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16D" w:rsidRDefault="0072516D" w:rsidP="0072516D">
      <w:pPr>
        <w:pStyle w:val="Nadpis1"/>
      </w:pPr>
    </w:p>
    <w:p w:rsidR="0072516D" w:rsidRDefault="0072516D" w:rsidP="0072516D">
      <w:pPr>
        <w:pStyle w:val="Nadpis1"/>
      </w:pPr>
      <w:r>
        <w:t>Žádost o p</w:t>
      </w:r>
      <w:r w:rsidR="005B17B6">
        <w:t xml:space="preserve">řijetí k základnímu vzdělávání </w:t>
      </w:r>
      <w:r w:rsidR="00B3258C">
        <w:t>pro</w:t>
      </w:r>
      <w:r w:rsidR="001A0DFD">
        <w:t xml:space="preserve"> školní rok 20</w:t>
      </w:r>
      <w:r w:rsidR="0082510F">
        <w:t>21</w:t>
      </w:r>
      <w:r w:rsidR="001A0DFD">
        <w:t>/20</w:t>
      </w:r>
      <w:r w:rsidR="0082510F">
        <w:t>22</w:t>
      </w:r>
    </w:p>
    <w:p w:rsidR="005B17B6" w:rsidRPr="005B17B6" w:rsidRDefault="005B17B6" w:rsidP="005B17B6">
      <w:pPr>
        <w:pStyle w:val="Nadpis1"/>
        <w:jc w:val="both"/>
      </w:pPr>
      <w:r>
        <w:t xml:space="preserve">                                             zápis do 1. ročníku</w:t>
      </w:r>
    </w:p>
    <w:p w:rsidR="0072516D" w:rsidRDefault="0072516D" w:rsidP="0072516D">
      <w:pPr>
        <w:spacing w:after="15"/>
        <w:ind w:right="7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podle ustanovení § 36</w:t>
      </w:r>
      <w:r w:rsidR="00D67E9E">
        <w:rPr>
          <w:rFonts w:ascii="Times New Roman" w:eastAsia="Times New Roman" w:hAnsi="Times New Roman" w:cs="Times New Roman"/>
          <w:sz w:val="20"/>
        </w:rPr>
        <w:t xml:space="preserve"> odst. 4</w:t>
      </w:r>
      <w:r>
        <w:rPr>
          <w:rFonts w:ascii="Times New Roman" w:eastAsia="Times New Roman" w:hAnsi="Times New Roman" w:cs="Times New Roman"/>
          <w:sz w:val="20"/>
        </w:rPr>
        <w:t xml:space="preserve"> a § 46 zákona č. 561/2004 Sb. ve znění pozdějších předpisů  </w:t>
      </w:r>
    </w:p>
    <w:p w:rsidR="0072516D" w:rsidRDefault="0072516D" w:rsidP="0072516D">
      <w:pPr>
        <w:spacing w:after="15"/>
        <w:ind w:right="7"/>
        <w:jc w:val="center"/>
      </w:pP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 w:rsidRPr="0072516D">
        <w:rPr>
          <w:rFonts w:ascii="Times New Roman" w:hAnsi="Times New Roman" w:cs="Times New Roman"/>
          <w:b/>
        </w:rPr>
        <w:t>1.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 xml:space="preserve">Základní škola s rozšířenou </w:t>
      </w:r>
      <w:r w:rsidR="00D67E9E">
        <w:rPr>
          <w:rFonts w:ascii="Times New Roman" w:hAnsi="Times New Roman" w:cs="Times New Roman"/>
          <w:b/>
        </w:rPr>
        <w:t>výukou jazyků,</w:t>
      </w:r>
      <w:r>
        <w:rPr>
          <w:rFonts w:ascii="Times New Roman" w:hAnsi="Times New Roman" w:cs="Times New Roman"/>
          <w:b/>
        </w:rPr>
        <w:t xml:space="preserve"> Praha 4, Jeremenkova 1003</w:t>
      </w:r>
    </w:p>
    <w:p w:rsidR="00103EC7" w:rsidRDefault="00C03FEC" w:rsidP="00103EC7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zastoupená </w:t>
      </w:r>
      <w:r w:rsidR="001A0DFD">
        <w:rPr>
          <w:rFonts w:ascii="Times New Roman" w:hAnsi="Times New Roman" w:cs="Times New Roman"/>
          <w:b/>
        </w:rPr>
        <w:t>ředitelem</w:t>
      </w:r>
      <w:r w:rsidR="0072516D">
        <w:rPr>
          <w:rFonts w:ascii="Times New Roman" w:hAnsi="Times New Roman" w:cs="Times New Roman"/>
          <w:b/>
        </w:rPr>
        <w:t xml:space="preserve"> školy: </w:t>
      </w:r>
      <w:r w:rsidR="0072516D">
        <w:rPr>
          <w:rFonts w:ascii="Times New Roman" w:hAnsi="Times New Roman" w:cs="Times New Roman"/>
          <w:b/>
        </w:rPr>
        <w:tab/>
      </w:r>
      <w:r w:rsidR="001A0DFD">
        <w:rPr>
          <w:rFonts w:ascii="Times New Roman" w:hAnsi="Times New Roman" w:cs="Times New Roman"/>
          <w:b/>
        </w:rPr>
        <w:t>Jan Vondr</w:t>
      </w:r>
      <w:r w:rsidR="00EA3887">
        <w:rPr>
          <w:rFonts w:ascii="Times New Roman" w:hAnsi="Times New Roman" w:cs="Times New Roman"/>
          <w:b/>
        </w:rPr>
        <w:t>o</w:t>
      </w:r>
      <w:r w:rsidR="001A0DFD">
        <w:rPr>
          <w:rFonts w:ascii="Times New Roman" w:hAnsi="Times New Roman" w:cs="Times New Roman"/>
          <w:b/>
        </w:rPr>
        <w:t>uš</w:t>
      </w:r>
      <w:r w:rsidR="0072516D">
        <w:rPr>
          <w:rFonts w:ascii="Times New Roman" w:hAnsi="Times New Roman" w:cs="Times New Roman"/>
          <w:b/>
        </w:rPr>
        <w:t>, Mgr.</w:t>
      </w:r>
    </w:p>
    <w:p w:rsidR="00103EC7" w:rsidRDefault="00103EC7" w:rsidP="00103EC7">
      <w:pPr>
        <w:spacing w:after="15"/>
        <w:ind w:left="707" w:right="7" w:firstLine="0"/>
        <w:jc w:val="left"/>
      </w:pPr>
      <w:r>
        <w:t>_________________________________________________________________________________</w:t>
      </w: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ab/>
        <w:t>Zákonný zástupce dítěte:</w:t>
      </w:r>
    </w:p>
    <w:p w:rsidR="0072516D" w:rsidRPr="003F4FE3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sz w:val="22"/>
        </w:rPr>
      </w:pPr>
      <w:r w:rsidRPr="003F4FE3">
        <w:rPr>
          <w:rFonts w:ascii="Times New Roman" w:hAnsi="Times New Roman" w:cs="Times New Roman"/>
          <w:sz w:val="22"/>
        </w:rPr>
        <w:t>Zákonní zástupci prohlašují, že se dohodli, aby níže uvedený zákonný zástupce jednal v záležitosti zápisu dítěte k povinné školní docházce, případně odkladu povinné školní docházky, a o výkonu rodičovské odpovědnosti po rozvodu manželství, pokud k němu došlo</w:t>
      </w:r>
      <w:r w:rsidRPr="003F4FE3">
        <w:rPr>
          <w:rFonts w:ascii="Times New Roman" w:hAnsi="Times New Roman" w:cs="Times New Roman"/>
          <w:sz w:val="22"/>
          <w:vertAlign w:val="superscript"/>
        </w:rPr>
        <w:t>1)</w:t>
      </w:r>
      <w:r w:rsidRPr="003F4FE3">
        <w:rPr>
          <w:rFonts w:ascii="Times New Roman" w:hAnsi="Times New Roman" w:cs="Times New Roman"/>
          <w:sz w:val="22"/>
        </w:rPr>
        <w:t>.</w:t>
      </w:r>
    </w:p>
    <w:p w:rsidR="0072516D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i/>
        </w:rPr>
      </w:pPr>
    </w:p>
    <w:p w:rsidR="0072516D" w:rsidRDefault="0072516D" w:rsidP="001103A3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Příjmení, jméno, titul:</w:t>
      </w:r>
      <w:r>
        <w:rPr>
          <w:rFonts w:ascii="Times New Roman" w:hAnsi="Times New Roman" w:cs="Times New Roman"/>
        </w:rPr>
        <w:t>………………………………………………………………………………......</w:t>
      </w:r>
    </w:p>
    <w:p w:rsidR="00743FE7" w:rsidRPr="0072516D" w:rsidRDefault="00743FE7" w:rsidP="001103A3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</w:p>
    <w:p w:rsidR="008B23E5" w:rsidRDefault="0072516D" w:rsidP="0072516D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Žádám tímto o přijetí dítěte do 1. ročníku</w:t>
      </w:r>
    </w:p>
    <w:p w:rsidR="0072516D" w:rsidRDefault="0072516D" w:rsidP="0072516D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3.</w:t>
      </w:r>
      <w:r>
        <w:rPr>
          <w:rFonts w:ascii="Times New Roman" w:hAnsi="Times New Roman" w:cs="Times New Roman"/>
          <w:b/>
          <w:szCs w:val="28"/>
        </w:rPr>
        <w:tab/>
        <w:t>Účastník řízení (dítě):</w:t>
      </w:r>
    </w:p>
    <w:p w:rsidR="0072516D" w:rsidRPr="00103EC7" w:rsidRDefault="0072516D" w:rsidP="00103EC7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ab/>
      </w:r>
      <w:r w:rsidRPr="00103EC7">
        <w:rPr>
          <w:rFonts w:ascii="Times New Roman" w:hAnsi="Times New Roman" w:cs="Times New Roman"/>
          <w:i/>
          <w:szCs w:val="28"/>
        </w:rPr>
        <w:t>Příjmení, jméno: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………………………………………………………………………………………...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Datum narození: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…………………………………………………………………………………….......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Adresa trvalého bydliště: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</w:t>
      </w:r>
      <w:r w:rsidR="001103A3" w:rsidRPr="00103EC7">
        <w:rPr>
          <w:rFonts w:ascii="Times New Roman" w:hAnsi="Times New Roman" w:cs="Times New Roman"/>
          <w:szCs w:val="28"/>
        </w:rPr>
        <w:t>..</w:t>
      </w:r>
    </w:p>
    <w:p w:rsidR="00103EC7" w:rsidRDefault="0072516D" w:rsidP="00103EC7">
      <w:pPr>
        <w:spacing w:after="110"/>
        <w:ind w:left="10" w:right="1" w:firstLine="69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 plnění povinné školní docházky v Základní škole s rozšířenou výukou jazyků, Prah</w:t>
      </w:r>
      <w:r w:rsidR="00C03FEC">
        <w:rPr>
          <w:rFonts w:ascii="Times New Roman" w:eastAsia="Times New Roman" w:hAnsi="Times New Roman" w:cs="Times New Roman"/>
          <w:b/>
        </w:rPr>
        <w:t>a 4, Jeremenkova 1003</w:t>
      </w:r>
    </w:p>
    <w:p w:rsidR="00103EC7" w:rsidRDefault="00103EC7" w:rsidP="00103EC7">
      <w:pPr>
        <w:spacing w:after="110"/>
        <w:ind w:left="10" w:right="1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>_________________________________________________________________________________</w:t>
      </w:r>
    </w:p>
    <w:p w:rsidR="0072516D" w:rsidRDefault="0072516D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4. Kontakty nutné pro vedení správního řízení</w:t>
      </w:r>
      <w:r>
        <w:rPr>
          <w:rFonts w:ascii="Times New Roman" w:hAnsi="Times New Roman" w:cs="Times New Roman"/>
          <w:szCs w:val="28"/>
        </w:rPr>
        <w:t xml:space="preserve"> (zákonný zástupce uvedený v bodě 2):</w:t>
      </w:r>
    </w:p>
    <w:p w:rsidR="0072516D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103A3">
        <w:rPr>
          <w:rFonts w:ascii="Times New Roman" w:hAnsi="Times New Roman" w:cs="Times New Roman"/>
          <w:i/>
          <w:szCs w:val="28"/>
        </w:rPr>
        <w:t>Adresa pro doručování písemností (včetně PSČ):</w:t>
      </w:r>
      <w:r>
        <w:rPr>
          <w:rFonts w:ascii="Times New Roman" w:hAnsi="Times New Roman" w:cs="Times New Roman"/>
          <w:szCs w:val="28"/>
        </w:rPr>
        <w:t>………………………………………………………</w:t>
      </w:r>
    </w:p>
    <w:p w:rsidR="001103A3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…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………………………………………………………………………………………………………...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Telefonické spojení: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E-mailová adresa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03EC7" w:rsidRPr="00103EC7" w:rsidRDefault="001103A3" w:rsidP="00103EC7">
      <w:pPr>
        <w:pBdr>
          <w:bottom w:val="single" w:sz="12" w:space="1" w:color="auto"/>
        </w:pBd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Datová schránka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……………………………………………………………………………………...</w:t>
      </w:r>
    </w:p>
    <w:p w:rsidR="001103A3" w:rsidRP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 w:rsidRPr="001103A3">
        <w:rPr>
          <w:rFonts w:ascii="Times New Roman" w:hAnsi="Times New Roman" w:cs="Times New Roman"/>
          <w:sz w:val="22"/>
          <w:szCs w:val="28"/>
        </w:rPr>
        <w:t>Zákonný zástupce prohlašuje, že žádost o přijetí k základnímu vzdělávání byla projednána oběma zákonnými zástupci, kteří vyslovují svůj souhlas se školní docházkou do ZŠ s RVJ, Praha 4, Jeremenkova 1003.</w:t>
      </w:r>
    </w:p>
    <w:p w:rsid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 w:rsidRPr="001103A3">
        <w:rPr>
          <w:rFonts w:ascii="Times New Roman" w:hAnsi="Times New Roman" w:cs="Times New Roman"/>
          <w:sz w:val="22"/>
          <w:szCs w:val="28"/>
        </w:rPr>
        <w:t xml:space="preserve">Zákonný zástupce </w:t>
      </w:r>
      <w:r w:rsidRPr="001103A3">
        <w:rPr>
          <w:rFonts w:ascii="Times New Roman" w:hAnsi="Times New Roman" w:cs="Times New Roman"/>
          <w:b/>
          <w:sz w:val="22"/>
          <w:szCs w:val="28"/>
        </w:rPr>
        <w:t>žádá –</w:t>
      </w:r>
      <w:r>
        <w:rPr>
          <w:rFonts w:ascii="Times New Roman" w:hAnsi="Times New Roman" w:cs="Times New Roman"/>
          <w:b/>
          <w:sz w:val="22"/>
          <w:szCs w:val="28"/>
        </w:rPr>
        <w:t xml:space="preserve"> nežádá</w:t>
      </w:r>
      <w:r>
        <w:rPr>
          <w:rFonts w:ascii="Times New Roman" w:hAnsi="Times New Roman" w:cs="Times New Roman"/>
          <w:b/>
          <w:sz w:val="22"/>
          <w:szCs w:val="28"/>
          <w:vertAlign w:val="superscript"/>
        </w:rPr>
        <w:t>*)</w:t>
      </w:r>
      <w:r>
        <w:rPr>
          <w:rFonts w:ascii="Times New Roman" w:hAnsi="Times New Roman" w:cs="Times New Roman"/>
          <w:b/>
          <w:sz w:val="22"/>
          <w:szCs w:val="28"/>
        </w:rPr>
        <w:t xml:space="preserve">, </w:t>
      </w:r>
      <w:r>
        <w:rPr>
          <w:rFonts w:ascii="Times New Roman" w:hAnsi="Times New Roman" w:cs="Times New Roman"/>
          <w:sz w:val="22"/>
          <w:szCs w:val="28"/>
        </w:rPr>
        <w:t>aby byl druhý zákonný zástupce písemně informován o výsledku správního řízení. (Pouze v případě odpovědi „</w:t>
      </w:r>
      <w:r>
        <w:rPr>
          <w:rFonts w:ascii="Times New Roman" w:hAnsi="Times New Roman" w:cs="Times New Roman"/>
          <w:b/>
          <w:sz w:val="22"/>
          <w:szCs w:val="28"/>
        </w:rPr>
        <w:t>žádá</w:t>
      </w:r>
      <w:r>
        <w:rPr>
          <w:rFonts w:ascii="Times New Roman" w:hAnsi="Times New Roman" w:cs="Times New Roman"/>
          <w:sz w:val="22"/>
          <w:szCs w:val="28"/>
        </w:rPr>
        <w:t>“ uveďte jméno, příjmení a kontaktní adresu.)</w:t>
      </w:r>
    </w:p>
    <w:p w:rsid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Jméno a příjmení: ………………………………………………………………………………………………...</w:t>
      </w:r>
    </w:p>
    <w:p w:rsid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Adresa (včetně PSČ):………………………………………………………………………………………..........</w:t>
      </w:r>
    </w:p>
    <w:p w:rsidR="00103EC7" w:rsidRDefault="00103EC7" w:rsidP="003F4FE3">
      <w:pPr>
        <w:spacing w:line="240" w:lineRule="auto"/>
        <w:ind w:left="708" w:firstLine="1"/>
        <w:rPr>
          <w:rFonts w:ascii="Times New Roman" w:hAnsi="Times New Roman" w:cs="Times New Roman"/>
          <w:b/>
          <w:sz w:val="22"/>
          <w:szCs w:val="28"/>
        </w:rPr>
      </w:pPr>
    </w:p>
    <w:p w:rsidR="00103EC7" w:rsidRDefault="00103EC7" w:rsidP="003F4FE3">
      <w:pPr>
        <w:spacing w:line="240" w:lineRule="auto"/>
        <w:ind w:left="708" w:firstLine="1"/>
        <w:rPr>
          <w:rFonts w:ascii="Times New Roman" w:hAnsi="Times New Roman" w:cs="Times New Roman"/>
          <w:b/>
          <w:sz w:val="22"/>
          <w:szCs w:val="28"/>
        </w:rPr>
      </w:pPr>
    </w:p>
    <w:p w:rsidR="001103A3" w:rsidRPr="00C03FEC" w:rsidRDefault="001103A3" w:rsidP="003F4FE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b/>
          <w:szCs w:val="24"/>
        </w:rPr>
        <w:t>Poučení:</w:t>
      </w:r>
    </w:p>
    <w:p w:rsidR="001103A3" w:rsidRPr="00C03FEC" w:rsidRDefault="001103A3" w:rsidP="00103EC7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 xml:space="preserve">I. Součástí žádosti je zápisní list do 1. </w:t>
      </w:r>
      <w:r w:rsidR="00335CD5" w:rsidRPr="00C03FEC">
        <w:rPr>
          <w:rFonts w:ascii="Times New Roman" w:hAnsi="Times New Roman" w:cs="Times New Roman"/>
          <w:szCs w:val="24"/>
        </w:rPr>
        <w:t>ročníku ZŠ s RVJ, Praha 4, Jeremenkova 1003.</w:t>
      </w:r>
    </w:p>
    <w:p w:rsidR="00335CD5" w:rsidRPr="00C03FEC" w:rsidRDefault="00335CD5" w:rsidP="00103EC7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II. Zákonný zástupce byl seznámen s kritérii přijímání žáků do 1. ročníku ZŠ s RVJ, Praha 4, Jeremenkova 1003.</w:t>
      </w:r>
    </w:p>
    <w:p w:rsidR="00335CD5" w:rsidRPr="00C03FEC" w:rsidRDefault="00335CD5" w:rsidP="00103EC7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III. Zákonný zástupce byl seznámen a souhlasí:</w:t>
      </w:r>
    </w:p>
    <w:p w:rsidR="00335CD5" w:rsidRPr="00C03FEC" w:rsidRDefault="00335CD5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 xml:space="preserve">se Školním vzdělávacím programem pro základní vzdělávání </w:t>
      </w:r>
      <w:r w:rsidR="00D70CF1" w:rsidRPr="00C03FEC">
        <w:rPr>
          <w:rFonts w:ascii="Times New Roman" w:hAnsi="Times New Roman" w:cs="Times New Roman"/>
          <w:szCs w:val="24"/>
        </w:rPr>
        <w:t>ZŠ s RVJ, Prah</w:t>
      </w:r>
      <w:r w:rsidR="00131C94">
        <w:rPr>
          <w:rFonts w:ascii="Times New Roman" w:hAnsi="Times New Roman" w:cs="Times New Roman"/>
          <w:szCs w:val="24"/>
        </w:rPr>
        <w:t>a</w:t>
      </w:r>
      <w:r w:rsidR="00D70CF1" w:rsidRPr="00C03FEC">
        <w:rPr>
          <w:rFonts w:ascii="Times New Roman" w:hAnsi="Times New Roman" w:cs="Times New Roman"/>
          <w:szCs w:val="24"/>
        </w:rPr>
        <w:t xml:space="preserve"> 4, Jeremenkova 1003,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se Školním řádem včetně oddílu – „Práva a povinnosti zákonných zástupců“,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možností udělení odkladu povinné školní docházky,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možností vyrovnat nerovnoměrnosti vývoje dítěte docházkou do přípravné třídy základní školy, pokud lze předpokládat, že toto vzdělávání vyrovná vývoj dítěte (v případě udělení odkladu školní docházky),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možnostmi nabídky individuální pomoci a komunikace se zákonnými zástupci pro přípravu dítěte na vstup do školy u dětí pocházejících z jazykově odlišného prostředí, včetně dětí ze sociálně znevýhodněného prostředí,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možnostmi, jakými může zákonný zástupce do doby zahájení povinné školní docházky pomoci dítěti v jeho dalším rozvoji.</w:t>
      </w:r>
    </w:p>
    <w:p w:rsidR="00D70CF1" w:rsidRPr="00C03FEC" w:rsidRDefault="00D70CF1" w:rsidP="00103EC7">
      <w:p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IV. Zákonný zástupce byl seznámen s průběhem správního řízení:</w:t>
      </w:r>
    </w:p>
    <w:p w:rsidR="00D70CF1" w:rsidRPr="00C03FEC" w:rsidRDefault="00D70CF1" w:rsidP="00103EC7">
      <w:p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Veškeré informace budou zveřejňovány na webových stránkách školy a na úřední desce.</w:t>
      </w:r>
    </w:p>
    <w:p w:rsidR="00D70CF1" w:rsidRPr="00C03FEC" w:rsidRDefault="00D70CF1" w:rsidP="00531CDF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  <w:u w:val="single"/>
        </w:rPr>
        <w:t>A) Rozhodnutí o přijetí/nepřijetí ke vzdělávání</w:t>
      </w:r>
      <w:r w:rsidRPr="00C03FEC">
        <w:rPr>
          <w:rFonts w:ascii="Times New Roman" w:hAnsi="Times New Roman" w:cs="Times New Roman"/>
          <w:szCs w:val="24"/>
        </w:rPr>
        <w:t xml:space="preserve"> – bude zveřejněno na webových stránkách školy a na úřední desce (hlavní vchod) pod registračními čísly </w:t>
      </w:r>
      <w:r w:rsidR="001A0DFD">
        <w:rPr>
          <w:rFonts w:ascii="Times New Roman" w:hAnsi="Times New Roman" w:cs="Times New Roman"/>
          <w:b/>
          <w:szCs w:val="24"/>
        </w:rPr>
        <w:t xml:space="preserve">nejpozději do </w:t>
      </w:r>
      <w:r w:rsidR="0082510F">
        <w:rPr>
          <w:rFonts w:ascii="Times New Roman" w:hAnsi="Times New Roman" w:cs="Times New Roman"/>
          <w:b/>
          <w:szCs w:val="24"/>
        </w:rPr>
        <w:t>5</w:t>
      </w:r>
      <w:r w:rsidR="00B523C9">
        <w:rPr>
          <w:rFonts w:ascii="Times New Roman" w:hAnsi="Times New Roman" w:cs="Times New Roman"/>
          <w:b/>
          <w:szCs w:val="24"/>
        </w:rPr>
        <w:t>. 5</w:t>
      </w:r>
      <w:r w:rsidR="001A0DFD">
        <w:rPr>
          <w:rFonts w:ascii="Times New Roman" w:hAnsi="Times New Roman" w:cs="Times New Roman"/>
          <w:b/>
          <w:szCs w:val="24"/>
        </w:rPr>
        <w:t>. 202</w:t>
      </w:r>
      <w:r w:rsidR="0082510F">
        <w:rPr>
          <w:rFonts w:ascii="Times New Roman" w:hAnsi="Times New Roman" w:cs="Times New Roman"/>
          <w:b/>
          <w:szCs w:val="24"/>
        </w:rPr>
        <w:t>1</w:t>
      </w:r>
      <w:r w:rsidRPr="00C03FEC">
        <w:rPr>
          <w:rFonts w:ascii="Times New Roman" w:hAnsi="Times New Roman" w:cs="Times New Roman"/>
          <w:szCs w:val="24"/>
        </w:rPr>
        <w:t>. S ohledem na další průběh správního řízení Vás žádáme, abyste v případě přijetí potvrdili nástup Vašeho dítěte do ZŠ s RVJ, Praha 4,</w:t>
      </w:r>
      <w:r w:rsidR="007F492E">
        <w:rPr>
          <w:rFonts w:ascii="Times New Roman" w:hAnsi="Times New Roman" w:cs="Times New Roman"/>
          <w:szCs w:val="24"/>
        </w:rPr>
        <w:t xml:space="preserve"> Jeremenkova 1003 do </w:t>
      </w:r>
      <w:r w:rsidR="0082510F">
        <w:rPr>
          <w:rFonts w:ascii="Times New Roman" w:hAnsi="Times New Roman" w:cs="Times New Roman"/>
          <w:szCs w:val="24"/>
        </w:rPr>
        <w:t>31</w:t>
      </w:r>
      <w:r w:rsidR="001A0DFD">
        <w:rPr>
          <w:rFonts w:ascii="Times New Roman" w:hAnsi="Times New Roman" w:cs="Times New Roman"/>
          <w:szCs w:val="24"/>
        </w:rPr>
        <w:t>. 5. 202</w:t>
      </w:r>
      <w:r w:rsidR="0082510F">
        <w:rPr>
          <w:rFonts w:ascii="Times New Roman" w:hAnsi="Times New Roman" w:cs="Times New Roman"/>
          <w:szCs w:val="24"/>
        </w:rPr>
        <w:t>1</w:t>
      </w:r>
      <w:r w:rsidRPr="00C03FEC">
        <w:rPr>
          <w:rFonts w:ascii="Times New Roman" w:hAnsi="Times New Roman" w:cs="Times New Roman"/>
          <w:szCs w:val="24"/>
        </w:rPr>
        <w:t>.</w:t>
      </w:r>
    </w:p>
    <w:p w:rsidR="00D70CF1" w:rsidRPr="00C03FEC" w:rsidRDefault="00D70CF1" w:rsidP="00531CDF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V případě, že počet dětí u zápisu přesáhne maximální počet možných přijatých žáků, pořadí přijímaných dětí se stanovuje v </w:t>
      </w:r>
      <w:r w:rsidRPr="00743FE7">
        <w:rPr>
          <w:rFonts w:ascii="Times New Roman" w:hAnsi="Times New Roman" w:cs="Times New Roman"/>
          <w:szCs w:val="24"/>
        </w:rPr>
        <w:t xml:space="preserve">souladu s pořadím splnění podmínek od I. bodu do </w:t>
      </w:r>
      <w:r w:rsidR="00D67E9E">
        <w:rPr>
          <w:rFonts w:ascii="Times New Roman" w:hAnsi="Times New Roman" w:cs="Times New Roman"/>
          <w:szCs w:val="24"/>
        </w:rPr>
        <w:t>VI</w:t>
      </w:r>
      <w:r w:rsidRPr="00743FE7">
        <w:rPr>
          <w:rFonts w:ascii="Times New Roman" w:hAnsi="Times New Roman" w:cs="Times New Roman"/>
          <w:szCs w:val="24"/>
        </w:rPr>
        <w:t xml:space="preserve">. bodu. O pořadí náhradníků rozhodne los. Případné veřejné losování proběhne </w:t>
      </w:r>
      <w:r w:rsidR="0082510F">
        <w:rPr>
          <w:rFonts w:ascii="Times New Roman" w:hAnsi="Times New Roman" w:cs="Times New Roman"/>
          <w:b/>
          <w:szCs w:val="24"/>
        </w:rPr>
        <w:t>3</w:t>
      </w:r>
      <w:r w:rsidR="001A0DFD">
        <w:rPr>
          <w:rFonts w:ascii="Times New Roman" w:hAnsi="Times New Roman" w:cs="Times New Roman"/>
          <w:b/>
          <w:szCs w:val="24"/>
        </w:rPr>
        <w:t xml:space="preserve">. </w:t>
      </w:r>
      <w:r w:rsidR="00B523C9">
        <w:rPr>
          <w:rFonts w:ascii="Times New Roman" w:hAnsi="Times New Roman" w:cs="Times New Roman"/>
          <w:b/>
          <w:szCs w:val="24"/>
        </w:rPr>
        <w:t>5</w:t>
      </w:r>
      <w:r w:rsidR="001A0DFD">
        <w:rPr>
          <w:rFonts w:ascii="Times New Roman" w:hAnsi="Times New Roman" w:cs="Times New Roman"/>
          <w:b/>
          <w:szCs w:val="24"/>
        </w:rPr>
        <w:t>. 202</w:t>
      </w:r>
      <w:r w:rsidR="0082510F">
        <w:rPr>
          <w:rFonts w:ascii="Times New Roman" w:hAnsi="Times New Roman" w:cs="Times New Roman"/>
          <w:b/>
          <w:szCs w:val="24"/>
        </w:rPr>
        <w:t>1</w:t>
      </w:r>
      <w:r w:rsidRPr="00743FE7">
        <w:rPr>
          <w:rFonts w:ascii="Times New Roman" w:hAnsi="Times New Roman" w:cs="Times New Roman"/>
          <w:szCs w:val="24"/>
        </w:rPr>
        <w:t>. Bližší informace</w:t>
      </w:r>
      <w:r w:rsidRPr="00C03FEC">
        <w:rPr>
          <w:rFonts w:ascii="Times New Roman" w:hAnsi="Times New Roman" w:cs="Times New Roman"/>
          <w:szCs w:val="24"/>
        </w:rPr>
        <w:t xml:space="preserve"> o losování budou vyvěšeny na webu školy dne </w:t>
      </w:r>
      <w:r w:rsidR="0082510F">
        <w:rPr>
          <w:rFonts w:ascii="Times New Roman" w:hAnsi="Times New Roman" w:cs="Times New Roman"/>
          <w:b/>
          <w:szCs w:val="24"/>
        </w:rPr>
        <w:t>29</w:t>
      </w:r>
      <w:r w:rsidR="001A0DFD">
        <w:rPr>
          <w:rFonts w:ascii="Times New Roman" w:hAnsi="Times New Roman" w:cs="Times New Roman"/>
          <w:b/>
          <w:szCs w:val="24"/>
        </w:rPr>
        <w:t xml:space="preserve">. </w:t>
      </w:r>
      <w:r w:rsidR="0082510F">
        <w:rPr>
          <w:rFonts w:ascii="Times New Roman" w:hAnsi="Times New Roman" w:cs="Times New Roman"/>
          <w:b/>
          <w:szCs w:val="24"/>
        </w:rPr>
        <w:t>4</w:t>
      </w:r>
      <w:r w:rsidR="001A0DFD">
        <w:rPr>
          <w:rFonts w:ascii="Times New Roman" w:hAnsi="Times New Roman" w:cs="Times New Roman"/>
          <w:b/>
          <w:szCs w:val="24"/>
        </w:rPr>
        <w:t>. 202</w:t>
      </w:r>
      <w:r w:rsidR="0082510F">
        <w:rPr>
          <w:rFonts w:ascii="Times New Roman" w:hAnsi="Times New Roman" w:cs="Times New Roman"/>
          <w:b/>
          <w:szCs w:val="24"/>
        </w:rPr>
        <w:t>1</w:t>
      </w:r>
      <w:r w:rsidRPr="00C03FEC">
        <w:rPr>
          <w:rFonts w:ascii="Times New Roman" w:hAnsi="Times New Roman" w:cs="Times New Roman"/>
          <w:szCs w:val="24"/>
        </w:rPr>
        <w:t>.</w:t>
      </w:r>
    </w:p>
    <w:p w:rsidR="003F4FE3" w:rsidRPr="00C03FEC" w:rsidRDefault="00D70CF1" w:rsidP="00531CDF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</w:rPr>
      </w:pPr>
      <w:r w:rsidRPr="00C03FEC">
        <w:rPr>
          <w:rFonts w:ascii="Times New Roman" w:hAnsi="Times New Roman" w:cs="Times New Roman"/>
          <w:b/>
          <w:szCs w:val="24"/>
        </w:rPr>
        <w:t>(§ 183, školský zákon</w:t>
      </w:r>
      <w:r w:rsidR="003F4FE3" w:rsidRPr="00C03FEC">
        <w:rPr>
          <w:rFonts w:ascii="Times New Roman" w:hAnsi="Times New Roman" w:cs="Times New Roman"/>
          <w:b/>
          <w:szCs w:val="24"/>
          <w:vertAlign w:val="superscript"/>
        </w:rPr>
        <w:t>3)</w:t>
      </w:r>
      <w:r w:rsidR="003F4FE3" w:rsidRPr="00C03FEC">
        <w:rPr>
          <w:rFonts w:ascii="Times New Roman" w:hAnsi="Times New Roman" w:cs="Times New Roman"/>
          <w:b/>
          <w:szCs w:val="24"/>
        </w:rPr>
        <w:t>, §67, správní řád</w:t>
      </w:r>
      <w:r w:rsidR="003F4FE3" w:rsidRPr="00C03FEC">
        <w:rPr>
          <w:rFonts w:ascii="Times New Roman" w:hAnsi="Times New Roman" w:cs="Times New Roman"/>
          <w:b/>
          <w:szCs w:val="24"/>
          <w:vertAlign w:val="superscript"/>
        </w:rPr>
        <w:t>4)</w:t>
      </w:r>
      <w:r w:rsidR="003F4FE3" w:rsidRPr="00C03FEC">
        <w:rPr>
          <w:rFonts w:ascii="Times New Roman" w:hAnsi="Times New Roman" w:cs="Times New Roman"/>
          <w:b/>
          <w:szCs w:val="24"/>
        </w:rPr>
        <w:t>, kritéria přijímání žáků do 1. ročníku</w:t>
      </w:r>
      <w:r w:rsidR="003F4FE3" w:rsidRPr="00C03FEC">
        <w:rPr>
          <w:rFonts w:ascii="Times New Roman" w:hAnsi="Times New Roman" w:cs="Times New Roman"/>
          <w:b/>
          <w:szCs w:val="24"/>
          <w:vertAlign w:val="superscript"/>
        </w:rPr>
        <w:t>5)</w:t>
      </w:r>
      <w:r w:rsidR="003F4FE3" w:rsidRPr="00C03FEC">
        <w:rPr>
          <w:rFonts w:ascii="Times New Roman" w:hAnsi="Times New Roman" w:cs="Times New Roman"/>
          <w:b/>
          <w:szCs w:val="24"/>
        </w:rPr>
        <w:t>)</w:t>
      </w: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</w:rPr>
      </w:pP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  <w:u w:val="single"/>
        </w:rPr>
      </w:pPr>
      <w:r w:rsidRPr="00C03FEC">
        <w:rPr>
          <w:rFonts w:ascii="Times New Roman" w:hAnsi="Times New Roman" w:cs="Times New Roman"/>
          <w:b/>
          <w:szCs w:val="24"/>
          <w:u w:val="single"/>
        </w:rPr>
        <w:t>B) Správní řád</w:t>
      </w:r>
      <w:r w:rsidRPr="00C03FEC">
        <w:rPr>
          <w:rFonts w:ascii="Times New Roman" w:hAnsi="Times New Roman" w:cs="Times New Roman"/>
          <w:b/>
          <w:szCs w:val="24"/>
          <w:u w:val="single"/>
          <w:vertAlign w:val="superscript"/>
        </w:rPr>
        <w:t>4)</w:t>
      </w:r>
      <w:r w:rsidRPr="00C03FEC">
        <w:rPr>
          <w:rFonts w:ascii="Times New Roman" w:hAnsi="Times New Roman" w:cs="Times New Roman"/>
          <w:b/>
          <w:szCs w:val="24"/>
          <w:u w:val="single"/>
        </w:rPr>
        <w:t xml:space="preserve"> – možnost vyjádřit se k podkladům rozhodnutí, nahlížení do spisu</w:t>
      </w: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§ 36, odst. 3) Nestanoví-li zákon jinak, musí být účastníkům před vydáním rozhodnutí ve věci dána možnost vyjádřit se k podkladům rozhodnutí</w:t>
      </w:r>
      <w:r w:rsidRPr="00131C94">
        <w:rPr>
          <w:rFonts w:ascii="Times New Roman" w:hAnsi="Times New Roman" w:cs="Times New Roman"/>
          <w:szCs w:val="24"/>
        </w:rPr>
        <w:t>;</w:t>
      </w:r>
      <w:r w:rsidRPr="00C03FEC">
        <w:rPr>
          <w:rFonts w:ascii="Times New Roman" w:hAnsi="Times New Roman" w:cs="Times New Roman"/>
          <w:szCs w:val="24"/>
        </w:rPr>
        <w:t xml:space="preserve"> to se netýká žadatele, pokud se jeho žádosti v plné rozsahu vyhovuje, a účastníka, který se práva vyjádřit se k podkladům rozhodnutí vzdal.</w:t>
      </w: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>§ 38, odst. 1) Účastníci a jejich zástupci mají právo nahlížet do spisu, a to v případě, že je rozhodnutí ve věci již v právní moci</w:t>
      </w:r>
    </w:p>
    <w:p w:rsidR="00743FE7" w:rsidRDefault="003F4FE3" w:rsidP="003F4FE3">
      <w:pPr>
        <w:spacing w:line="240" w:lineRule="auto"/>
        <w:ind w:left="709" w:firstLine="1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 xml:space="preserve">Vyjádřit se k podkladům, nahlédnout do spisu je možné dne </w:t>
      </w:r>
      <w:r w:rsidR="0082510F">
        <w:rPr>
          <w:rFonts w:ascii="Times New Roman" w:hAnsi="Times New Roman" w:cs="Times New Roman"/>
          <w:b/>
          <w:spacing w:val="-6"/>
          <w:szCs w:val="24"/>
        </w:rPr>
        <w:t>29</w:t>
      </w:r>
      <w:r w:rsidR="00B523C9">
        <w:rPr>
          <w:rFonts w:ascii="Times New Roman" w:hAnsi="Times New Roman" w:cs="Times New Roman"/>
          <w:b/>
          <w:spacing w:val="-6"/>
          <w:szCs w:val="24"/>
        </w:rPr>
        <w:t xml:space="preserve">. </w:t>
      </w:r>
      <w:r w:rsidR="0082510F">
        <w:rPr>
          <w:rFonts w:ascii="Times New Roman" w:hAnsi="Times New Roman" w:cs="Times New Roman"/>
          <w:b/>
          <w:spacing w:val="-6"/>
          <w:szCs w:val="24"/>
        </w:rPr>
        <w:t>4</w:t>
      </w:r>
      <w:r w:rsidR="00B523C9">
        <w:rPr>
          <w:rFonts w:ascii="Times New Roman" w:hAnsi="Times New Roman" w:cs="Times New Roman"/>
          <w:b/>
          <w:spacing w:val="-6"/>
          <w:szCs w:val="24"/>
        </w:rPr>
        <w:t>.</w:t>
      </w:r>
      <w:r w:rsidR="001A0DFD">
        <w:rPr>
          <w:rFonts w:ascii="Times New Roman" w:hAnsi="Times New Roman" w:cs="Times New Roman"/>
          <w:b/>
          <w:spacing w:val="-6"/>
          <w:szCs w:val="24"/>
        </w:rPr>
        <w:t xml:space="preserve"> 202</w:t>
      </w:r>
      <w:r w:rsidR="0082510F">
        <w:rPr>
          <w:rFonts w:ascii="Times New Roman" w:hAnsi="Times New Roman" w:cs="Times New Roman"/>
          <w:b/>
          <w:spacing w:val="-6"/>
          <w:szCs w:val="24"/>
        </w:rPr>
        <w:t>1</w:t>
      </w:r>
      <w:r w:rsidRPr="00C03FEC">
        <w:rPr>
          <w:rFonts w:ascii="Times New Roman" w:hAnsi="Times New Roman" w:cs="Times New Roman"/>
          <w:spacing w:val="-6"/>
          <w:szCs w:val="24"/>
        </w:rPr>
        <w:t xml:space="preserve"> </w:t>
      </w:r>
      <w:r w:rsidRPr="00C03FEC">
        <w:rPr>
          <w:rFonts w:ascii="Times New Roman" w:hAnsi="Times New Roman" w:cs="Times New Roman"/>
          <w:b/>
          <w:spacing w:val="-6"/>
          <w:szCs w:val="24"/>
        </w:rPr>
        <w:t xml:space="preserve">mezi </w:t>
      </w:r>
      <w:r w:rsidR="00B523C9">
        <w:rPr>
          <w:rFonts w:ascii="Times New Roman" w:hAnsi="Times New Roman" w:cs="Times New Roman"/>
          <w:b/>
          <w:spacing w:val="-6"/>
          <w:szCs w:val="24"/>
        </w:rPr>
        <w:t>9:00 a 12</w:t>
      </w:r>
      <w:r w:rsidRPr="00C03FEC">
        <w:rPr>
          <w:rFonts w:ascii="Times New Roman" w:hAnsi="Times New Roman" w:cs="Times New Roman"/>
          <w:b/>
          <w:spacing w:val="-6"/>
          <w:szCs w:val="24"/>
        </w:rPr>
        <w:t>:00 hod. v kanceláři školy</w:t>
      </w:r>
    </w:p>
    <w:p w:rsidR="00D70CF1" w:rsidRPr="00C03FEC" w:rsidRDefault="00743FE7" w:rsidP="003F4FE3">
      <w:pP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br w:type="column"/>
      </w:r>
    </w:p>
    <w:p w:rsidR="003F4FE3" w:rsidRDefault="003F4FE3" w:rsidP="003F4FE3">
      <w:pPr>
        <w:pBdr>
          <w:bottom w:val="single" w:sz="12" w:space="1" w:color="auto"/>
        </w:pBd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>Způsob doručení rozhodnutí o nepřijetí</w:t>
      </w:r>
      <w:r w:rsidRPr="00C03FEC">
        <w:rPr>
          <w:rFonts w:ascii="Times New Roman" w:hAnsi="Times New Roman" w:cs="Times New Roman"/>
          <w:b/>
          <w:spacing w:val="-6"/>
          <w:szCs w:val="24"/>
          <w:vertAlign w:val="superscript"/>
        </w:rPr>
        <w:t>*)</w:t>
      </w:r>
      <w:r w:rsidRPr="00C03FEC">
        <w:rPr>
          <w:rFonts w:ascii="Times New Roman" w:hAnsi="Times New Roman" w:cs="Times New Roman"/>
          <w:b/>
          <w:spacing w:val="-6"/>
          <w:szCs w:val="24"/>
        </w:rPr>
        <w:t>:</w:t>
      </w:r>
      <w:r w:rsidR="00FC5D9C">
        <w:rPr>
          <w:rFonts w:ascii="Times New Roman" w:hAnsi="Times New Roman" w:cs="Times New Roman"/>
          <w:spacing w:val="-6"/>
          <w:szCs w:val="24"/>
        </w:rPr>
        <w:tab/>
      </w:r>
      <w:r w:rsidR="00FC5D9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>datovou schránkou</w:t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  <w:t>poštou</w:t>
      </w:r>
    </w:p>
    <w:p w:rsidR="00743FE7" w:rsidRPr="00C03FEC" w:rsidRDefault="00743FE7" w:rsidP="003F4FE3">
      <w:pPr>
        <w:pBdr>
          <w:bottom w:val="single" w:sz="12" w:space="1" w:color="auto"/>
        </w:pBd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</w:p>
    <w:p w:rsidR="003F4FE3" w:rsidRDefault="003F4FE3" w:rsidP="003F4FE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b/>
          <w:spacing w:val="-6"/>
          <w:szCs w:val="24"/>
        </w:rPr>
        <w:t xml:space="preserve">Zákonný zástupce svým podpisem potvrzuje, že byl seznámen s „Poučením“, rozumí mu a souhlasí </w:t>
      </w:r>
    </w:p>
    <w:p w:rsidR="00743FE7" w:rsidRPr="00C03FEC" w:rsidRDefault="00743FE7" w:rsidP="003F4FE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          </w:t>
      </w:r>
      <w:r w:rsidRPr="00C03FEC">
        <w:rPr>
          <w:rFonts w:ascii="Times New Roman" w:hAnsi="Times New Roman" w:cs="Times New Roman"/>
          <w:b/>
          <w:spacing w:val="-6"/>
          <w:szCs w:val="24"/>
        </w:rPr>
        <w:t>s ním.</w:t>
      </w:r>
    </w:p>
    <w:p w:rsidR="00743FE7" w:rsidRDefault="003F4FE3" w:rsidP="003F4FE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ab/>
        <w:t>Zákonný zástupce svým podpisem potvrzuje, že veškeré údaje uvedené v žádosti i v přihlášce jsou</w:t>
      </w:r>
      <w:r w:rsidR="00743FE7">
        <w:rPr>
          <w:rFonts w:ascii="Times New Roman" w:hAnsi="Times New Roman" w:cs="Times New Roman"/>
          <w:b/>
          <w:spacing w:val="-6"/>
          <w:szCs w:val="24"/>
        </w:rPr>
        <w:t xml:space="preserve"> </w:t>
      </w:r>
    </w:p>
    <w:p w:rsidR="00743FE7" w:rsidRPr="00C03FEC" w:rsidRDefault="00743FE7" w:rsidP="00743FE7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          </w:t>
      </w:r>
      <w:r w:rsidRPr="00C03FEC">
        <w:rPr>
          <w:rFonts w:ascii="Times New Roman" w:hAnsi="Times New Roman" w:cs="Times New Roman"/>
          <w:b/>
          <w:spacing w:val="-6"/>
          <w:szCs w:val="24"/>
        </w:rPr>
        <w:t>pravdivé.</w:t>
      </w:r>
    </w:p>
    <w:p w:rsidR="003F4FE3" w:rsidRPr="00C03FEC" w:rsidRDefault="00743FE7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</w:t>
      </w:r>
      <w:r w:rsidR="003F4FE3" w:rsidRPr="00C03FEC">
        <w:rPr>
          <w:rFonts w:ascii="Times New Roman" w:hAnsi="Times New Roman" w:cs="Times New Roman"/>
          <w:spacing w:val="-6"/>
          <w:szCs w:val="24"/>
        </w:rPr>
        <w:tab/>
      </w:r>
    </w:p>
    <w:p w:rsidR="003F4FE3" w:rsidRPr="00C03FEC" w:rsidRDefault="003F4FE3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  <w:t>V Praze dne:………………</w:t>
      </w:r>
      <w:r w:rsidR="00743FE7">
        <w:rPr>
          <w:rFonts w:ascii="Times New Roman" w:hAnsi="Times New Roman" w:cs="Times New Roman"/>
          <w:spacing w:val="-6"/>
          <w:szCs w:val="24"/>
        </w:rPr>
        <w:t>……………………..</w:t>
      </w:r>
      <w:r w:rsidR="00743FE7">
        <w:rPr>
          <w:rFonts w:ascii="Times New Roman" w:hAnsi="Times New Roman" w:cs="Times New Roman"/>
          <w:spacing w:val="-6"/>
          <w:szCs w:val="24"/>
        </w:rPr>
        <w:tab/>
      </w:r>
      <w:r w:rsidR="00743FE7">
        <w:rPr>
          <w:rFonts w:ascii="Times New Roman" w:hAnsi="Times New Roman" w:cs="Times New Roman"/>
          <w:spacing w:val="-6"/>
          <w:szCs w:val="24"/>
        </w:rPr>
        <w:tab/>
      </w:r>
      <w:r w:rsidR="00743FE7">
        <w:rPr>
          <w:rFonts w:ascii="Times New Roman" w:hAnsi="Times New Roman" w:cs="Times New Roman"/>
          <w:spacing w:val="-6"/>
          <w:szCs w:val="24"/>
        </w:rPr>
        <w:tab/>
        <w:t>………………………………</w:t>
      </w:r>
    </w:p>
    <w:p w:rsidR="003F4FE3" w:rsidRPr="00C03FEC" w:rsidRDefault="003F4FE3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  <w:t>podpis zákonného zástupce</w:t>
      </w:r>
    </w:p>
    <w:p w:rsidR="00103EC7" w:rsidRPr="00C03FEC" w:rsidRDefault="00103EC7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  <w:t>___________________________________________________________________________________</w:t>
      </w:r>
    </w:p>
    <w:p w:rsidR="003F4FE3" w:rsidRPr="00C03FEC" w:rsidRDefault="00103EC7" w:rsidP="00103EC7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b/>
          <w:spacing w:val="-6"/>
          <w:szCs w:val="24"/>
        </w:rPr>
        <w:t>Poznámky</w:t>
      </w:r>
    </w:p>
    <w:p w:rsidR="00103EC7" w:rsidRPr="00C03FEC" w:rsidRDefault="00103EC7" w:rsidP="00103EC7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ab/>
        <w:t>*)Nehodící se škrtněte</w:t>
      </w:r>
    </w:p>
    <w:p w:rsidR="00103EC7" w:rsidRPr="00C03FEC" w:rsidRDefault="00103EC7" w:rsidP="00103EC7">
      <w:pPr>
        <w:pBdr>
          <w:bottom w:val="single" w:sz="12" w:space="1" w:color="auto"/>
        </w:pBdr>
        <w:spacing w:line="240" w:lineRule="auto"/>
        <w:ind w:left="708"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 xml:space="preserve">1) § 876 a 877 občanského zákoníku, 2) Údaje se souhlasem dle Nařízení Evropského parlamentu a Rady EU 2016/679, 3) zákon 561/2004 Sb. o předškolním, základním, středním, vyšším odborném a jiném vzdělávání (školský zákon), ve znění pozdějších předpisů, 4) zákon č. 500/2004 Sb., správní řád, ve znění pozdějších předpisů, 5) Kritéria přijímání žáků do 1. </w:t>
      </w:r>
      <w:bookmarkStart w:id="0" w:name="_GoBack"/>
      <w:bookmarkEnd w:id="0"/>
      <w:r w:rsidR="00D37D1C" w:rsidRPr="00C03FEC">
        <w:rPr>
          <w:rFonts w:ascii="Times New Roman" w:hAnsi="Times New Roman" w:cs="Times New Roman"/>
          <w:spacing w:val="-6"/>
          <w:szCs w:val="24"/>
        </w:rPr>
        <w:t xml:space="preserve">ročníku </w:t>
      </w:r>
      <w:r w:rsidR="00D37D1C">
        <w:rPr>
          <w:rFonts w:ascii="Times New Roman" w:hAnsi="Times New Roman" w:cs="Times New Roman"/>
          <w:spacing w:val="-6"/>
          <w:szCs w:val="24"/>
        </w:rPr>
        <w:t>ZŠ</w:t>
      </w:r>
      <w:r w:rsidRPr="00C03FEC">
        <w:rPr>
          <w:rFonts w:ascii="Times New Roman" w:hAnsi="Times New Roman" w:cs="Times New Roman"/>
          <w:spacing w:val="-6"/>
          <w:szCs w:val="24"/>
        </w:rPr>
        <w:t xml:space="preserve"> s RVJ, Praha 4, Jere</w:t>
      </w:r>
      <w:r w:rsidR="001A0DFD">
        <w:rPr>
          <w:rFonts w:ascii="Times New Roman" w:hAnsi="Times New Roman" w:cs="Times New Roman"/>
          <w:spacing w:val="-6"/>
          <w:szCs w:val="24"/>
        </w:rPr>
        <w:t>menkova 1003 pro školní rok 202</w:t>
      </w:r>
      <w:r w:rsidR="0082510F">
        <w:rPr>
          <w:rFonts w:ascii="Times New Roman" w:hAnsi="Times New Roman" w:cs="Times New Roman"/>
          <w:spacing w:val="-6"/>
          <w:szCs w:val="24"/>
        </w:rPr>
        <w:t>1</w:t>
      </w:r>
      <w:r w:rsidR="001A0DFD">
        <w:rPr>
          <w:rFonts w:ascii="Times New Roman" w:hAnsi="Times New Roman" w:cs="Times New Roman"/>
          <w:spacing w:val="-6"/>
          <w:szCs w:val="24"/>
        </w:rPr>
        <w:t>/202</w:t>
      </w:r>
      <w:r w:rsidR="0082510F">
        <w:rPr>
          <w:rFonts w:ascii="Times New Roman" w:hAnsi="Times New Roman" w:cs="Times New Roman"/>
          <w:spacing w:val="-6"/>
          <w:szCs w:val="24"/>
        </w:rPr>
        <w:t>2</w:t>
      </w:r>
      <w:r w:rsidR="00D67E9E">
        <w:rPr>
          <w:rFonts w:ascii="Times New Roman" w:hAnsi="Times New Roman" w:cs="Times New Roman"/>
          <w:spacing w:val="-6"/>
          <w:szCs w:val="24"/>
        </w:rPr>
        <w:t xml:space="preserve"> zveřejněná na webových stránkách školy v sekci pro rodiče</w:t>
      </w:r>
      <w:r w:rsidRPr="00C03FEC">
        <w:rPr>
          <w:rFonts w:ascii="Times New Roman" w:hAnsi="Times New Roman" w:cs="Times New Roman"/>
          <w:spacing w:val="-6"/>
          <w:szCs w:val="24"/>
        </w:rPr>
        <w:t>.</w:t>
      </w:r>
    </w:p>
    <w:p w:rsidR="00743FE7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Vyplní škola:</w:t>
      </w:r>
      <w:r>
        <w:rPr>
          <w:rFonts w:ascii="Times New Roman" w:hAnsi="Times New Roman" w:cs="Times New Roman"/>
          <w:b/>
          <w:szCs w:val="28"/>
        </w:rPr>
        <w:tab/>
      </w:r>
    </w:p>
    <w:p w:rsidR="0072516D" w:rsidRDefault="00531CDF" w:rsidP="00743FE7">
      <w:pPr>
        <w:spacing w:line="240" w:lineRule="auto"/>
        <w:ind w:firstLine="708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Došlo dne: ……………………………</w:t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 w:rsidR="00743FE7">
        <w:rPr>
          <w:rFonts w:ascii="Times New Roman" w:hAnsi="Times New Roman" w:cs="Times New Roman"/>
          <w:szCs w:val="28"/>
        </w:rPr>
        <w:tab/>
        <w:t>P</w:t>
      </w:r>
      <w:r>
        <w:rPr>
          <w:rFonts w:ascii="Times New Roman" w:hAnsi="Times New Roman" w:cs="Times New Roman"/>
          <w:szCs w:val="28"/>
        </w:rPr>
        <w:t>očet lis</w:t>
      </w:r>
      <w:r w:rsidR="00743FE7">
        <w:rPr>
          <w:rFonts w:ascii="Times New Roman" w:hAnsi="Times New Roman" w:cs="Times New Roman"/>
          <w:szCs w:val="28"/>
        </w:rPr>
        <w:t>t</w:t>
      </w:r>
      <w:r>
        <w:rPr>
          <w:rFonts w:ascii="Times New Roman" w:hAnsi="Times New Roman" w:cs="Times New Roman"/>
          <w:szCs w:val="28"/>
        </w:rPr>
        <w:t>ů:………………………</w:t>
      </w:r>
      <w:r w:rsidR="00FC5D9C">
        <w:rPr>
          <w:rFonts w:ascii="Times New Roman" w:hAnsi="Times New Roman" w:cs="Times New Roman"/>
          <w:szCs w:val="28"/>
        </w:rPr>
        <w:t>…….</w:t>
      </w:r>
    </w:p>
    <w:p w:rsid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Sp</w:t>
      </w:r>
      <w:r w:rsidR="00743FE7">
        <w:rPr>
          <w:rFonts w:ascii="Times New Roman" w:hAnsi="Times New Roman" w:cs="Times New Roman"/>
          <w:szCs w:val="28"/>
        </w:rPr>
        <w:t>isová značka: ……………………………………..</w:t>
      </w:r>
      <w:r w:rsidR="00743FE7"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>Registrační číslo: ………</w:t>
      </w:r>
      <w:r w:rsidR="00FC5D9C">
        <w:rPr>
          <w:rFonts w:ascii="Times New Roman" w:hAnsi="Times New Roman" w:cs="Times New Roman"/>
          <w:szCs w:val="28"/>
        </w:rPr>
        <w:t>……………..</w:t>
      </w:r>
    </w:p>
    <w:p w:rsid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Poznámka: ……………………………………………………………………………………………</w:t>
      </w:r>
    </w:p>
    <w:p w:rsid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OPŠD: ………………………………………………………………………………………………..</w:t>
      </w:r>
    </w:p>
    <w:p w:rsidR="00531CDF" w:rsidRDefault="00C03FEC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</w:p>
    <w:p w:rsidR="00531CDF" w:rsidRP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</w:p>
    <w:sectPr w:rsidR="00531CDF" w:rsidRPr="00531CDF" w:rsidSect="00103E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AC9" w:rsidRDefault="005E6AC9" w:rsidP="007E187C">
      <w:pPr>
        <w:spacing w:after="0" w:line="240" w:lineRule="auto"/>
      </w:pPr>
      <w:r>
        <w:separator/>
      </w:r>
    </w:p>
  </w:endnote>
  <w:endnote w:type="continuationSeparator" w:id="0">
    <w:p w:rsidR="005E6AC9" w:rsidRDefault="005E6AC9" w:rsidP="007E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AC9" w:rsidRDefault="005E6AC9" w:rsidP="007E187C">
      <w:pPr>
        <w:spacing w:after="0" w:line="240" w:lineRule="auto"/>
      </w:pPr>
      <w:r>
        <w:separator/>
      </w:r>
    </w:p>
  </w:footnote>
  <w:footnote w:type="continuationSeparator" w:id="0">
    <w:p w:rsidR="005E6AC9" w:rsidRDefault="005E6AC9" w:rsidP="007E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87C" w:rsidRPr="007E187C" w:rsidRDefault="007E187C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A782F2" wp14:editId="02575343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60154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65" r="73671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601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  <w:r>
      <w:rPr>
        <w:b/>
      </w:rPr>
      <w:t>Základní škola</w:t>
    </w:r>
    <w:r w:rsidR="00E924B3">
      <w:rPr>
        <w:b/>
      </w:rPr>
      <w:t xml:space="preserve"> s rozšířenou výukou jazyků</w:t>
    </w:r>
    <w:r>
      <w:rPr>
        <w:b/>
      </w:rPr>
      <w:t>, Praha 4, Jeremenkova 1003</w:t>
    </w:r>
  </w:p>
  <w:p w:rsidR="007E187C" w:rsidRDefault="007E187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0561"/>
    <w:multiLevelType w:val="hybridMultilevel"/>
    <w:tmpl w:val="790C6800"/>
    <w:lvl w:ilvl="0" w:tplc="E8FA453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4" w:hanging="360"/>
      </w:pPr>
    </w:lvl>
    <w:lvl w:ilvl="2" w:tplc="0405001B" w:tentative="1">
      <w:start w:val="1"/>
      <w:numFmt w:val="lowerRoman"/>
      <w:lvlText w:val="%3."/>
      <w:lvlJc w:val="right"/>
      <w:pPr>
        <w:ind w:left="3214" w:hanging="180"/>
      </w:pPr>
    </w:lvl>
    <w:lvl w:ilvl="3" w:tplc="0405000F" w:tentative="1">
      <w:start w:val="1"/>
      <w:numFmt w:val="decimal"/>
      <w:lvlText w:val="%4."/>
      <w:lvlJc w:val="left"/>
      <w:pPr>
        <w:ind w:left="3934" w:hanging="360"/>
      </w:pPr>
    </w:lvl>
    <w:lvl w:ilvl="4" w:tplc="04050019" w:tentative="1">
      <w:start w:val="1"/>
      <w:numFmt w:val="lowerLetter"/>
      <w:lvlText w:val="%5."/>
      <w:lvlJc w:val="left"/>
      <w:pPr>
        <w:ind w:left="4654" w:hanging="360"/>
      </w:pPr>
    </w:lvl>
    <w:lvl w:ilvl="5" w:tplc="0405001B" w:tentative="1">
      <w:start w:val="1"/>
      <w:numFmt w:val="lowerRoman"/>
      <w:lvlText w:val="%6."/>
      <w:lvlJc w:val="right"/>
      <w:pPr>
        <w:ind w:left="5374" w:hanging="180"/>
      </w:pPr>
    </w:lvl>
    <w:lvl w:ilvl="6" w:tplc="0405000F" w:tentative="1">
      <w:start w:val="1"/>
      <w:numFmt w:val="decimal"/>
      <w:lvlText w:val="%7."/>
      <w:lvlJc w:val="left"/>
      <w:pPr>
        <w:ind w:left="6094" w:hanging="360"/>
      </w:pPr>
    </w:lvl>
    <w:lvl w:ilvl="7" w:tplc="04050019" w:tentative="1">
      <w:start w:val="1"/>
      <w:numFmt w:val="lowerLetter"/>
      <w:lvlText w:val="%8."/>
      <w:lvlJc w:val="left"/>
      <w:pPr>
        <w:ind w:left="6814" w:hanging="360"/>
      </w:pPr>
    </w:lvl>
    <w:lvl w:ilvl="8" w:tplc="0405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" w15:restartNumberingAfterBreak="0">
    <w:nsid w:val="12D640BF"/>
    <w:multiLevelType w:val="hybridMultilevel"/>
    <w:tmpl w:val="2A72BA8C"/>
    <w:lvl w:ilvl="0" w:tplc="E54AF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0A0A68"/>
    <w:multiLevelType w:val="hybridMultilevel"/>
    <w:tmpl w:val="C8FE68A4"/>
    <w:lvl w:ilvl="0" w:tplc="31A2756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523517"/>
    <w:multiLevelType w:val="hybridMultilevel"/>
    <w:tmpl w:val="9D80D5D2"/>
    <w:lvl w:ilvl="0" w:tplc="B922CDE0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CBA7EB0"/>
    <w:multiLevelType w:val="hybridMultilevel"/>
    <w:tmpl w:val="38429164"/>
    <w:lvl w:ilvl="0" w:tplc="D7B020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CD3959"/>
    <w:multiLevelType w:val="hybridMultilevel"/>
    <w:tmpl w:val="5E846102"/>
    <w:lvl w:ilvl="0" w:tplc="CF940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FF77CF4"/>
    <w:multiLevelType w:val="hybridMultilevel"/>
    <w:tmpl w:val="536A6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4186B"/>
    <w:multiLevelType w:val="hybridMultilevel"/>
    <w:tmpl w:val="3968AE30"/>
    <w:lvl w:ilvl="0" w:tplc="4850B9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D665B"/>
    <w:multiLevelType w:val="hybridMultilevel"/>
    <w:tmpl w:val="E05CAC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87C"/>
    <w:rsid w:val="000215C1"/>
    <w:rsid w:val="000F250B"/>
    <w:rsid w:val="00103EC7"/>
    <w:rsid w:val="001103A3"/>
    <w:rsid w:val="00110A4F"/>
    <w:rsid w:val="00131C94"/>
    <w:rsid w:val="00157EB2"/>
    <w:rsid w:val="001A0DFD"/>
    <w:rsid w:val="001D0250"/>
    <w:rsid w:val="00236F8F"/>
    <w:rsid w:val="00335CD5"/>
    <w:rsid w:val="00346F28"/>
    <w:rsid w:val="00370EA9"/>
    <w:rsid w:val="003F4FE3"/>
    <w:rsid w:val="00405738"/>
    <w:rsid w:val="00481704"/>
    <w:rsid w:val="004E4D04"/>
    <w:rsid w:val="00510F6E"/>
    <w:rsid w:val="00531CDF"/>
    <w:rsid w:val="005861D6"/>
    <w:rsid w:val="005B17B6"/>
    <w:rsid w:val="005E6AC9"/>
    <w:rsid w:val="006C5115"/>
    <w:rsid w:val="0072516D"/>
    <w:rsid w:val="00743FE7"/>
    <w:rsid w:val="007B04F1"/>
    <w:rsid w:val="007E187C"/>
    <w:rsid w:val="007F492E"/>
    <w:rsid w:val="0082510F"/>
    <w:rsid w:val="0086535A"/>
    <w:rsid w:val="008A14D5"/>
    <w:rsid w:val="008B23E5"/>
    <w:rsid w:val="00935B95"/>
    <w:rsid w:val="00967F72"/>
    <w:rsid w:val="009F4B1E"/>
    <w:rsid w:val="00A672BB"/>
    <w:rsid w:val="00AA6D77"/>
    <w:rsid w:val="00B3258C"/>
    <w:rsid w:val="00B523C9"/>
    <w:rsid w:val="00C03FEC"/>
    <w:rsid w:val="00D171DD"/>
    <w:rsid w:val="00D37D1C"/>
    <w:rsid w:val="00D67E9E"/>
    <w:rsid w:val="00D70CF1"/>
    <w:rsid w:val="00DA7FDE"/>
    <w:rsid w:val="00E05E49"/>
    <w:rsid w:val="00E56DB2"/>
    <w:rsid w:val="00E6643C"/>
    <w:rsid w:val="00E924B3"/>
    <w:rsid w:val="00EA3887"/>
    <w:rsid w:val="00ED4102"/>
    <w:rsid w:val="00F360A4"/>
    <w:rsid w:val="00F739C4"/>
    <w:rsid w:val="00FC5D9C"/>
    <w:rsid w:val="00FD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9519B3-876F-4346-BDDF-6DCA315B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1D6"/>
    <w:pPr>
      <w:spacing w:line="360" w:lineRule="auto"/>
      <w:ind w:firstLine="709"/>
      <w:jc w:val="both"/>
    </w:pPr>
    <w:rPr>
      <w:sz w:val="24"/>
    </w:rPr>
  </w:style>
  <w:style w:type="paragraph" w:styleId="Nadpis1">
    <w:name w:val="heading 1"/>
    <w:next w:val="Normln"/>
    <w:link w:val="Nadpis1Char"/>
    <w:uiPriority w:val="9"/>
    <w:unhideWhenUsed/>
    <w:qFormat/>
    <w:rsid w:val="0072516D"/>
    <w:pPr>
      <w:keepNext/>
      <w:keepLines/>
      <w:spacing w:after="0"/>
      <w:ind w:right="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E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87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87C"/>
    <w:rPr>
      <w:sz w:val="24"/>
    </w:r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2516D"/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5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51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FE1FB-663B-4B52-842F-2E4B241A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845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zsjeremenkova</Company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Jan.Vondrous@zsjeremenkova.cz</dc:creator>
  <cp:lastModifiedBy>Marta Liršová</cp:lastModifiedBy>
  <cp:revision>20</cp:revision>
  <cp:lastPrinted>2020-03-02T12:24:00Z</cp:lastPrinted>
  <dcterms:created xsi:type="dcterms:W3CDTF">2019-03-05T10:56:00Z</dcterms:created>
  <dcterms:modified xsi:type="dcterms:W3CDTF">2021-03-10T09:32:00Z</dcterms:modified>
</cp:coreProperties>
</file>